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66438" w14:textId="77777777" w:rsidR="00650885" w:rsidRDefault="00107D36">
      <w:pPr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Name: ____________________________     Date: _______________________    Period: ____</w:t>
      </w:r>
    </w:p>
    <w:p w14:paraId="2D1F5EEF" w14:textId="77777777" w:rsidR="00650885" w:rsidRDefault="00107D36">
      <w:pPr>
        <w:jc w:val="center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</w:rPr>
        <w:t>Ethos, Pathos, and Logos in Patrick Henry’s “Speech to the Virginia Convention”</w:t>
      </w:r>
    </w:p>
    <w:p w14:paraId="2789BF36" w14:textId="77777777" w:rsidR="00650885" w:rsidRDefault="00107D3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Define </w:t>
      </w:r>
      <w:r>
        <w:rPr>
          <w:rFonts w:ascii="Arial" w:eastAsia="Arial" w:hAnsi="Arial" w:cs="Arial"/>
          <w:b/>
          <w:i/>
        </w:rPr>
        <w:t>persuasive rhetoric</w:t>
      </w:r>
      <w:r>
        <w:rPr>
          <w:rFonts w:ascii="Arial" w:eastAsia="Arial" w:hAnsi="Arial" w:cs="Arial"/>
        </w:rPr>
        <w:t>.</w:t>
      </w:r>
    </w:p>
    <w:p w14:paraId="6A793090" w14:textId="77777777" w:rsidR="00650885" w:rsidRDefault="00650885">
      <w:pPr>
        <w:rPr>
          <w:rFonts w:ascii="Arial" w:eastAsia="Arial" w:hAnsi="Arial" w:cs="Arial"/>
        </w:rPr>
      </w:pPr>
    </w:p>
    <w:p w14:paraId="4648FC1F" w14:textId="77777777" w:rsidR="00650885" w:rsidRDefault="00650885">
      <w:pPr>
        <w:rPr>
          <w:rFonts w:ascii="Arial" w:eastAsia="Arial" w:hAnsi="Arial" w:cs="Arial"/>
        </w:rPr>
      </w:pPr>
    </w:p>
    <w:p w14:paraId="78FD1C1B" w14:textId="77777777" w:rsidR="00650885" w:rsidRDefault="00107D3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Explain the differences among logical, emotional, and ethical appeals.</w:t>
      </w:r>
    </w:p>
    <w:p w14:paraId="212C38C3" w14:textId="77777777" w:rsidR="00650885" w:rsidRDefault="00107D36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Ethos:</w:t>
      </w:r>
    </w:p>
    <w:p w14:paraId="388A5B8B" w14:textId="77777777" w:rsidR="00650885" w:rsidRDefault="00107D36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Pathos:</w:t>
      </w:r>
    </w:p>
    <w:p w14:paraId="2EE6C102" w14:textId="77777777" w:rsidR="00650885" w:rsidRDefault="00107D36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Logos: </w:t>
      </w:r>
    </w:p>
    <w:p w14:paraId="65873793" w14:textId="77777777" w:rsidR="00650885" w:rsidRDefault="00650885">
      <w:pPr>
        <w:rPr>
          <w:rFonts w:ascii="Arial" w:eastAsia="Arial" w:hAnsi="Arial" w:cs="Arial"/>
        </w:rPr>
      </w:pPr>
    </w:p>
    <w:p w14:paraId="0F6BF80B" w14:textId="77777777" w:rsidR="00650885" w:rsidRDefault="00107D3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Write </w:t>
      </w:r>
      <w:r>
        <w:rPr>
          <w:rFonts w:ascii="Arial" w:eastAsia="Arial" w:hAnsi="Arial" w:cs="Arial"/>
          <w:b/>
        </w:rPr>
        <w:t>four direct quotes</w:t>
      </w:r>
      <w:r>
        <w:rPr>
          <w:rFonts w:ascii="Arial" w:eastAsia="Arial" w:hAnsi="Arial" w:cs="Arial"/>
        </w:rPr>
        <w:t xml:space="preserve"> from Patrick Henry’s “Speech to the Virginia Convention” in the corresponding boxes below.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650885" w14:paraId="2ED82D4A" w14:textId="77777777">
        <w:tc>
          <w:tcPr>
            <w:tcW w:w="3116" w:type="dxa"/>
          </w:tcPr>
          <w:p w14:paraId="3C177837" w14:textId="77777777" w:rsidR="00650885" w:rsidRDefault="00107D3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Ethos</w:t>
            </w:r>
          </w:p>
        </w:tc>
        <w:tc>
          <w:tcPr>
            <w:tcW w:w="3117" w:type="dxa"/>
          </w:tcPr>
          <w:p w14:paraId="6B6BB4FD" w14:textId="77777777" w:rsidR="00650885" w:rsidRDefault="00107D3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Pathos</w:t>
            </w:r>
          </w:p>
        </w:tc>
        <w:tc>
          <w:tcPr>
            <w:tcW w:w="3117" w:type="dxa"/>
          </w:tcPr>
          <w:p w14:paraId="1E0B340A" w14:textId="77777777" w:rsidR="00650885" w:rsidRDefault="00107D3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Logos</w:t>
            </w:r>
          </w:p>
        </w:tc>
      </w:tr>
      <w:tr w:rsidR="00650885" w14:paraId="61950730" w14:textId="77777777">
        <w:tc>
          <w:tcPr>
            <w:tcW w:w="3116" w:type="dxa"/>
          </w:tcPr>
          <w:p w14:paraId="364E3890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71DCCD7E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3EC44B2B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0B8475C9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73A7463B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733E37B2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34EBA804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4F998123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4EFBF3D4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32C5FD3C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7090ABE1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791EC2B5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2C209038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78496E8F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34236953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4D8C54EA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1BA284F4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44D3465A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783ECFFF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1CBE59A8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4D824AC9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1A7BE92C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1EAD02E5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6E54D0B9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46D838A0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70012FDC" w14:textId="77777777" w:rsidR="00650885" w:rsidRDefault="00650885">
            <w:pPr>
              <w:rPr>
                <w:rFonts w:ascii="Arial" w:eastAsia="Arial" w:hAnsi="Arial" w:cs="Arial"/>
              </w:rPr>
            </w:pPr>
          </w:p>
          <w:p w14:paraId="7895EDAD" w14:textId="77777777" w:rsidR="00650885" w:rsidRDefault="00650885">
            <w:pPr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14:paraId="2ACBEF46" w14:textId="77777777" w:rsidR="00650885" w:rsidRDefault="00650885">
            <w:pPr>
              <w:rPr>
                <w:rFonts w:ascii="Arial" w:eastAsia="Arial" w:hAnsi="Arial" w:cs="Arial"/>
              </w:rPr>
            </w:pPr>
          </w:p>
        </w:tc>
        <w:tc>
          <w:tcPr>
            <w:tcW w:w="3117" w:type="dxa"/>
          </w:tcPr>
          <w:p w14:paraId="6CA719C8" w14:textId="77777777" w:rsidR="00650885" w:rsidRDefault="00650885">
            <w:pPr>
              <w:rPr>
                <w:rFonts w:ascii="Arial" w:eastAsia="Arial" w:hAnsi="Arial" w:cs="Arial"/>
              </w:rPr>
            </w:pPr>
          </w:p>
        </w:tc>
      </w:tr>
    </w:tbl>
    <w:p w14:paraId="2D41AE41" w14:textId="77777777" w:rsidR="00650885" w:rsidRDefault="00650885">
      <w:pPr>
        <w:rPr>
          <w:rFonts w:ascii="Arial" w:eastAsia="Arial" w:hAnsi="Arial" w:cs="Arial"/>
        </w:rPr>
      </w:pPr>
    </w:p>
    <w:sectPr w:rsidR="006508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85"/>
    <w:rsid w:val="00107D36"/>
    <w:rsid w:val="0065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5E3DF"/>
  <w15:docId w15:val="{C0E8D678-651C-472F-A419-3953F365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34E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34EE"/>
    <w:pPr>
      <w:ind w:left="720"/>
      <w:contextualSpacing/>
    </w:pPr>
  </w:style>
  <w:style w:type="table" w:styleId="TableGrid">
    <w:name w:val="Table Grid"/>
    <w:basedOn w:val="TableNormal"/>
    <w:uiPriority w:val="39"/>
    <w:rsid w:val="00FE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7gsRh4ZxcFh8jNx0CavKD9GK2w==">AMUW2mUDEOyTzEUaGeEJYPf07ZnR1cYyHeIzvVbvbpHfH7fQ7OjO/+M2rDsJHnQ+knCUj7xovNU4WuWmhPQmSRcaUpi/sVAxTVU0WhBxaKPkmm+PAXpLrLs=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2" ma:contentTypeDescription="Create a new document." ma:contentTypeScope="" ma:versionID="a271cfb8b27db991f11b43f43366a553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253af48e4863ac0b4ffbad765a0efb10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8C26BD1-3DF8-4CD3-9531-026F126F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CB974-28AC-41A9-ADB3-5AFA2FBB60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9A0AE5-D389-490D-893C-F374A8C2A36B}">
  <ds:schemaRefs>
    <ds:schemaRef ds:uri="http://purl.org/dc/elements/1.1/"/>
    <ds:schemaRef ds:uri="http://schemas.microsoft.com/office/infopath/2007/PartnerControls"/>
    <ds:schemaRef ds:uri="http://www.w3.org/XML/1998/namespace"/>
    <ds:schemaRef ds:uri="bbce7efe-5611-445c-8ca3-4062a23aca31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ea96a66-d6c2-4d9c-af83-8babcc46a72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 Antonacci</dc:creator>
  <cp:lastModifiedBy>Erin Geller</cp:lastModifiedBy>
  <cp:revision>2</cp:revision>
  <dcterms:created xsi:type="dcterms:W3CDTF">2020-03-17T14:22:00Z</dcterms:created>
  <dcterms:modified xsi:type="dcterms:W3CDTF">2020-03-17T14:22:00Z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