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0255D" w:rsidRDefault="00F61FBE" w:rsidP="0020255D">
      <w:pPr>
        <w:ind w:left="720"/>
        <w:jc w:val="center"/>
        <w:rPr>
          <w:b/>
        </w:rPr>
      </w:pPr>
      <w:r w:rsidRPr="0020255D">
        <w:rPr>
          <w:b/>
          <w:i/>
          <w:iCs/>
        </w:rPr>
        <w:t>The Help</w:t>
      </w:r>
      <w:r w:rsidRPr="0020255D">
        <w:rPr>
          <w:b/>
        </w:rPr>
        <w:t>: Film Character Analysis</w:t>
      </w:r>
      <w:r w:rsidR="0020255D" w:rsidRPr="0020255D">
        <w:rPr>
          <w:b/>
        </w:rPr>
        <w:t xml:space="preserve"> Rubric</w:t>
      </w:r>
    </w:p>
    <w:p w:rsidR="00000000" w:rsidRPr="0020255D" w:rsidRDefault="00F61FBE" w:rsidP="0020255D">
      <w:pPr>
        <w:numPr>
          <w:ilvl w:val="1"/>
          <w:numId w:val="1"/>
        </w:numPr>
      </w:pPr>
      <w:r w:rsidRPr="0020255D">
        <w:t>One page handwritten analysis plus approximately one page of notes taken during film</w:t>
      </w:r>
      <w:r w:rsidR="0020255D">
        <w:t>______/20</w:t>
      </w:r>
    </w:p>
    <w:p w:rsidR="00000000" w:rsidRPr="0020255D" w:rsidRDefault="00F61FBE" w:rsidP="0020255D">
      <w:pPr>
        <w:numPr>
          <w:ilvl w:val="1"/>
          <w:numId w:val="1"/>
        </w:numPr>
      </w:pPr>
      <w:r w:rsidRPr="0020255D">
        <w:t>Asleep/head down/not actively taking notes=20 point</w:t>
      </w:r>
      <w:r w:rsidRPr="0020255D">
        <w:t xml:space="preserve"> deduction (options if sleepy: water, jumping jacks, discreet snack, etc.)</w:t>
      </w:r>
      <w:r w:rsidR="0020255D">
        <w:t>___________</w:t>
      </w:r>
    </w:p>
    <w:p w:rsidR="00000000" w:rsidRPr="0020255D" w:rsidRDefault="00F61FBE" w:rsidP="0020255D">
      <w:pPr>
        <w:numPr>
          <w:ilvl w:val="1"/>
          <w:numId w:val="1"/>
        </w:numPr>
      </w:pPr>
      <w:r w:rsidRPr="0020255D">
        <w:t xml:space="preserve">Analyze the development of </w:t>
      </w:r>
      <w:r w:rsidRPr="0020255D">
        <w:rPr>
          <w:b/>
          <w:bCs/>
        </w:rPr>
        <w:t>your assigned character</w:t>
      </w:r>
      <w:r w:rsidRPr="0020255D">
        <w:t xml:space="preserve"> from the beginning of the film to the end</w:t>
      </w:r>
      <w:r w:rsidR="0020255D">
        <w:t>___________/20</w:t>
      </w:r>
    </w:p>
    <w:p w:rsidR="00000000" w:rsidRPr="0020255D" w:rsidRDefault="00F61FBE" w:rsidP="0020255D">
      <w:pPr>
        <w:numPr>
          <w:ilvl w:val="1"/>
          <w:numId w:val="1"/>
        </w:numPr>
      </w:pPr>
      <w:r w:rsidRPr="0020255D">
        <w:t>Evaluate the actor’s portrayal of the character compared with how you visualize</w:t>
      </w:r>
      <w:r w:rsidRPr="0020255D">
        <w:t>d the character in the novel</w:t>
      </w:r>
      <w:r w:rsidR="0020255D">
        <w:t>________/20</w:t>
      </w:r>
    </w:p>
    <w:p w:rsidR="00000000" w:rsidRDefault="00F61FBE" w:rsidP="0020255D">
      <w:pPr>
        <w:numPr>
          <w:ilvl w:val="1"/>
          <w:numId w:val="1"/>
        </w:numPr>
      </w:pPr>
      <w:r w:rsidRPr="0020255D">
        <w:t xml:space="preserve">Apply elements of </w:t>
      </w:r>
      <w:r w:rsidRPr="0020255D">
        <w:rPr>
          <w:b/>
        </w:rPr>
        <w:t>characterization</w:t>
      </w:r>
      <w:r w:rsidRPr="0020255D">
        <w:t xml:space="preserve"> to your analysis: static/dynamic, round/flat, types of indirect characterization (words, actions, appearance, thoughts, what o</w:t>
      </w:r>
      <w:r w:rsidRPr="0020255D">
        <w:t>thers say about the character)</w:t>
      </w:r>
      <w:r w:rsidR="0020255D">
        <w:t>___________/20</w:t>
      </w:r>
    </w:p>
    <w:p w:rsidR="0020255D" w:rsidRDefault="0020255D" w:rsidP="00F61FBE">
      <w:pPr>
        <w:numPr>
          <w:ilvl w:val="1"/>
          <w:numId w:val="1"/>
        </w:numPr>
        <w:spacing w:after="0" w:line="240" w:lineRule="auto"/>
      </w:pPr>
      <w:r>
        <w:t xml:space="preserve">Language conventions: </w:t>
      </w:r>
    </w:p>
    <w:p w:rsidR="0020255D" w:rsidRDefault="0020255D" w:rsidP="00F61FBE">
      <w:pPr>
        <w:numPr>
          <w:ilvl w:val="2"/>
          <w:numId w:val="1"/>
        </w:numPr>
        <w:spacing w:after="0" w:line="240" w:lineRule="auto"/>
      </w:pPr>
      <w:r>
        <w:t>Organization (logical paragraph breaks)______/10</w:t>
      </w:r>
    </w:p>
    <w:p w:rsidR="0020255D" w:rsidRDefault="0020255D" w:rsidP="00F61FBE">
      <w:pPr>
        <w:numPr>
          <w:ilvl w:val="2"/>
          <w:numId w:val="1"/>
        </w:numPr>
        <w:spacing w:after="0" w:line="240" w:lineRule="auto"/>
      </w:pPr>
      <w:r>
        <w:t>Spelling/grammar/punctuation_______/5</w:t>
      </w:r>
    </w:p>
    <w:p w:rsidR="0020255D" w:rsidRPr="0020255D" w:rsidRDefault="0020255D" w:rsidP="00F61FBE">
      <w:pPr>
        <w:numPr>
          <w:ilvl w:val="2"/>
          <w:numId w:val="1"/>
        </w:numPr>
        <w:spacing w:after="0" w:line="240" w:lineRule="auto"/>
      </w:pPr>
      <w:r>
        <w:t>MLA Heading (name, date, class, title centered on top line)______/5</w:t>
      </w:r>
    </w:p>
    <w:p w:rsidR="00CD3AFE" w:rsidRDefault="0020255D">
      <w:r>
        <w:t>Sample Outline:</w:t>
      </w:r>
    </w:p>
    <w:p w:rsidR="0020255D" w:rsidRDefault="0020255D" w:rsidP="0020255D">
      <w:pPr>
        <w:pStyle w:val="ListParagraph"/>
        <w:numPr>
          <w:ilvl w:val="0"/>
          <w:numId w:val="2"/>
        </w:numPr>
      </w:pPr>
      <w:r>
        <w:t>Introduction: Background information (from novel) about the character; also include name of actor (</w:t>
      </w:r>
      <w:proofErr w:type="spellStart"/>
      <w:r>
        <w:t>Skeeter</w:t>
      </w:r>
      <w:proofErr w:type="spellEnd"/>
      <w:r>
        <w:t xml:space="preserve">: Emma Stone, </w:t>
      </w:r>
      <w:proofErr w:type="spellStart"/>
      <w:r>
        <w:t>Aibileen</w:t>
      </w:r>
      <w:proofErr w:type="spellEnd"/>
      <w:r>
        <w:t xml:space="preserve">: Viola Davis, </w:t>
      </w:r>
      <w:proofErr w:type="spellStart"/>
      <w:r>
        <w:t>Minny</w:t>
      </w:r>
      <w:proofErr w:type="spellEnd"/>
      <w:r>
        <w:t>: Octavia Spencer)</w:t>
      </w:r>
    </w:p>
    <w:p w:rsidR="0020255D" w:rsidRDefault="0020255D" w:rsidP="0020255D">
      <w:pPr>
        <w:pStyle w:val="ListParagraph"/>
        <w:numPr>
          <w:ilvl w:val="0"/>
          <w:numId w:val="2"/>
        </w:numPr>
      </w:pPr>
      <w:r>
        <w:t xml:space="preserve">Characterization: How do we learn about the type of person this character is? </w:t>
      </w:r>
    </w:p>
    <w:p w:rsidR="0020255D" w:rsidRDefault="0020255D" w:rsidP="0020255D">
      <w:pPr>
        <w:pStyle w:val="ListParagraph"/>
        <w:numPr>
          <w:ilvl w:val="0"/>
          <w:numId w:val="2"/>
        </w:numPr>
      </w:pPr>
      <w:r>
        <w:t xml:space="preserve">Development from beginning to end; how does the character change? What aspects of the character do </w:t>
      </w:r>
      <w:r>
        <w:rPr>
          <w:b/>
        </w:rPr>
        <w:t>not</w:t>
      </w:r>
      <w:r>
        <w:t xml:space="preserve"> change?</w:t>
      </w:r>
    </w:p>
    <w:p w:rsidR="0020255D" w:rsidRDefault="0020255D" w:rsidP="0020255D">
      <w:pPr>
        <w:pStyle w:val="ListParagraph"/>
        <w:numPr>
          <w:ilvl w:val="0"/>
          <w:numId w:val="2"/>
        </w:numPr>
      </w:pPr>
      <w:r>
        <w:t>Your assessment of the actor’s performance; how well did she play her role, and what were the similarities and differences compared to the character’s portrayal in the novel?</w:t>
      </w:r>
    </w:p>
    <w:p w:rsidR="0020255D" w:rsidRDefault="0020255D" w:rsidP="0020255D">
      <w:pPr>
        <w:pStyle w:val="ListParagraph"/>
        <w:numPr>
          <w:ilvl w:val="0"/>
          <w:numId w:val="2"/>
        </w:numPr>
      </w:pPr>
      <w:r>
        <w:t>Conclusion: Overall evaluation of the film and your character’s contribution to it</w:t>
      </w:r>
    </w:p>
    <w:p w:rsidR="0020255D" w:rsidRDefault="0020255D" w:rsidP="0020255D">
      <w:r>
        <w:t>Simpler Outline (still needs to include all elements mentioned in the rubric):</w:t>
      </w:r>
    </w:p>
    <w:p w:rsidR="0020255D" w:rsidRDefault="0020255D" w:rsidP="0020255D">
      <w:pPr>
        <w:pStyle w:val="ListParagraph"/>
        <w:numPr>
          <w:ilvl w:val="0"/>
          <w:numId w:val="3"/>
        </w:numPr>
      </w:pPr>
      <w:r>
        <w:t>Introduction (same as above)</w:t>
      </w:r>
    </w:p>
    <w:p w:rsidR="0020255D" w:rsidRDefault="0020255D" w:rsidP="0020255D">
      <w:pPr>
        <w:pStyle w:val="ListParagraph"/>
        <w:numPr>
          <w:ilvl w:val="0"/>
          <w:numId w:val="3"/>
        </w:numPr>
      </w:pPr>
      <w:r>
        <w:t>Beginning</w:t>
      </w:r>
    </w:p>
    <w:p w:rsidR="0020255D" w:rsidRDefault="0020255D" w:rsidP="0020255D">
      <w:pPr>
        <w:pStyle w:val="ListParagraph"/>
        <w:numPr>
          <w:ilvl w:val="0"/>
          <w:numId w:val="3"/>
        </w:numPr>
      </w:pPr>
      <w:r>
        <w:t>Middle</w:t>
      </w:r>
    </w:p>
    <w:p w:rsidR="0020255D" w:rsidRDefault="0020255D" w:rsidP="0020255D">
      <w:pPr>
        <w:pStyle w:val="ListParagraph"/>
        <w:numPr>
          <w:ilvl w:val="0"/>
          <w:numId w:val="3"/>
        </w:numPr>
      </w:pPr>
      <w:r>
        <w:t>End</w:t>
      </w:r>
    </w:p>
    <w:p w:rsidR="0020255D" w:rsidRDefault="0020255D" w:rsidP="0020255D">
      <w:pPr>
        <w:pStyle w:val="ListParagraph"/>
        <w:numPr>
          <w:ilvl w:val="0"/>
          <w:numId w:val="3"/>
        </w:numPr>
      </w:pPr>
      <w:r>
        <w:t>Conclusion (same as above)</w:t>
      </w:r>
    </w:p>
    <w:p w:rsidR="0020255D" w:rsidRDefault="0020255D" w:rsidP="0020255D">
      <w:pPr>
        <w:rPr>
          <w:b/>
        </w:rPr>
      </w:pPr>
      <w:r>
        <w:rPr>
          <w:b/>
        </w:rPr>
        <w:t>STAPLE THIS PAPER TO YOUR PAPER (ESSAY AND NOTES) WHEN YOU TURN IT IN!</w:t>
      </w:r>
    </w:p>
    <w:p w:rsidR="00F61FBE" w:rsidRDefault="0020255D" w:rsidP="0020255D">
      <w:pPr>
        <w:rPr>
          <w:b/>
          <w:i/>
        </w:rPr>
      </w:pPr>
      <w:r>
        <w:rPr>
          <w:b/>
        </w:rPr>
        <w:t xml:space="preserve">THIS IS YOUR UNIT ASSESSMENT FOR </w:t>
      </w:r>
      <w:r w:rsidR="00F61FBE">
        <w:rPr>
          <w:b/>
          <w:i/>
        </w:rPr>
        <w:t xml:space="preserve">THE HELP. </w:t>
      </w:r>
    </w:p>
    <w:p w:rsidR="00F61FBE" w:rsidRDefault="00F61FBE" w:rsidP="0020255D">
      <w:pPr>
        <w:rPr>
          <w:b/>
        </w:rPr>
      </w:pPr>
      <w:r w:rsidRPr="00F61FBE">
        <w:rPr>
          <w:b/>
          <w:sz w:val="40"/>
          <w:szCs w:val="40"/>
        </w:rPr>
        <w:t>PLAGIARISM WILL RESULT IN AN OVERALL SCORE OF ZERO</w:t>
      </w:r>
      <w:r>
        <w:rPr>
          <w:b/>
        </w:rPr>
        <w:t xml:space="preserve">. </w:t>
      </w:r>
    </w:p>
    <w:p w:rsidR="00F61FBE" w:rsidRDefault="00F61FBE" w:rsidP="0020255D">
      <w:pPr>
        <w:rPr>
          <w:b/>
        </w:rPr>
      </w:pPr>
      <w:r>
        <w:rPr>
          <w:b/>
        </w:rPr>
        <w:t xml:space="preserve">IF YOU QUOTE FROM THE NOVEL, CITE PAGE NUMBERS “LIKE THIS” (STOCKETT 24). </w:t>
      </w:r>
    </w:p>
    <w:p w:rsidR="0020255D" w:rsidRPr="00F61FBE" w:rsidRDefault="00F61FBE" w:rsidP="0020255D">
      <w:pPr>
        <w:rPr>
          <w:b/>
        </w:rPr>
      </w:pPr>
      <w:bookmarkStart w:id="0" w:name="_GoBack"/>
      <w:bookmarkEnd w:id="0"/>
      <w:r>
        <w:rPr>
          <w:b/>
        </w:rPr>
        <w:t>NO SECONDARY SOURCES ALLOWED.</w:t>
      </w:r>
    </w:p>
    <w:p w:rsidR="0020255D" w:rsidRDefault="0020255D"/>
    <w:sectPr w:rsidR="0020255D" w:rsidSect="0020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BF0"/>
    <w:multiLevelType w:val="hybridMultilevel"/>
    <w:tmpl w:val="BF26A076"/>
    <w:lvl w:ilvl="0" w:tplc="16A29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14F4"/>
    <w:multiLevelType w:val="hybridMultilevel"/>
    <w:tmpl w:val="22DE173C"/>
    <w:lvl w:ilvl="0" w:tplc="D9483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6672">
      <w:start w:val="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6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80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6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2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8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0156AB"/>
    <w:multiLevelType w:val="hybridMultilevel"/>
    <w:tmpl w:val="E90AE2B2"/>
    <w:lvl w:ilvl="0" w:tplc="F77AB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D"/>
    <w:rsid w:val="0020255D"/>
    <w:rsid w:val="00CD3AFE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1</cp:revision>
  <dcterms:created xsi:type="dcterms:W3CDTF">2014-12-11T13:26:00Z</dcterms:created>
  <dcterms:modified xsi:type="dcterms:W3CDTF">2014-12-11T13:39:00Z</dcterms:modified>
</cp:coreProperties>
</file>